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9DCB" w14:textId="49A734FC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Na temelju odredbe članka 9a. Zakona o financiranju javnih potreba u kulturi (NN 47/90, 27/93 i 38/09) i članka 19. Statuta Općine Čavle (SN PGŽ 20/14, 26/14, 27/15</w:t>
      </w:r>
      <w:r w:rsidR="0000009E" w:rsidRPr="0053323E">
        <w:rPr>
          <w:rFonts w:asciiTheme="minorHAnsi" w:hAnsiTheme="minorHAnsi" w:cstheme="minorHAnsi"/>
          <w:sz w:val="22"/>
          <w:szCs w:val="22"/>
        </w:rPr>
        <w:t>,</w:t>
      </w:r>
      <w:r w:rsidR="0061551B" w:rsidRPr="0053323E">
        <w:rPr>
          <w:rFonts w:asciiTheme="minorHAnsi" w:hAnsiTheme="minorHAnsi" w:cstheme="minorHAnsi"/>
          <w:sz w:val="22"/>
          <w:szCs w:val="22"/>
        </w:rPr>
        <w:t xml:space="preserve"> 12/18</w:t>
      </w:r>
      <w:r w:rsidR="0000009E" w:rsidRPr="0053323E">
        <w:rPr>
          <w:rFonts w:asciiTheme="minorHAnsi" w:hAnsiTheme="minorHAnsi" w:cstheme="minorHAnsi"/>
          <w:sz w:val="22"/>
          <w:szCs w:val="22"/>
        </w:rPr>
        <w:t xml:space="preserve"> i 41/18</w:t>
      </w:r>
      <w:r w:rsidRPr="0053323E">
        <w:rPr>
          <w:rFonts w:asciiTheme="minorHAnsi" w:hAnsiTheme="minorHAnsi" w:cstheme="minorHAnsi"/>
          <w:sz w:val="22"/>
          <w:szCs w:val="22"/>
        </w:rPr>
        <w:t xml:space="preserve">), Općinsko vijeće Općine Čavle na sjednici održanoj </w:t>
      </w:r>
      <w:r w:rsidR="003E414B" w:rsidRPr="0053323E">
        <w:rPr>
          <w:rFonts w:asciiTheme="minorHAnsi" w:hAnsiTheme="minorHAnsi" w:cstheme="minorHAnsi"/>
          <w:sz w:val="22"/>
          <w:szCs w:val="22"/>
        </w:rPr>
        <w:t>1</w:t>
      </w:r>
      <w:r w:rsidR="0053323E" w:rsidRPr="0053323E">
        <w:rPr>
          <w:rFonts w:asciiTheme="minorHAnsi" w:hAnsiTheme="minorHAnsi" w:cstheme="minorHAnsi"/>
          <w:sz w:val="22"/>
          <w:szCs w:val="22"/>
        </w:rPr>
        <w:t>7</w:t>
      </w:r>
      <w:r w:rsidR="00563D43">
        <w:rPr>
          <w:rFonts w:asciiTheme="minorHAnsi" w:hAnsiTheme="minorHAnsi" w:cstheme="minorHAnsi"/>
          <w:sz w:val="22"/>
          <w:szCs w:val="22"/>
        </w:rPr>
        <w:t xml:space="preserve">. prosinca </w:t>
      </w:r>
      <w:r w:rsidR="0061551B" w:rsidRPr="0053323E">
        <w:rPr>
          <w:rFonts w:asciiTheme="minorHAnsi" w:hAnsiTheme="minorHAnsi" w:cstheme="minorHAnsi"/>
          <w:sz w:val="22"/>
          <w:szCs w:val="22"/>
        </w:rPr>
        <w:t>20</w:t>
      </w:r>
      <w:r w:rsidR="0053323E" w:rsidRPr="0053323E">
        <w:rPr>
          <w:rFonts w:asciiTheme="minorHAnsi" w:hAnsiTheme="minorHAnsi" w:cstheme="minorHAnsi"/>
          <w:sz w:val="22"/>
          <w:szCs w:val="22"/>
        </w:rPr>
        <w:t>20</w:t>
      </w:r>
      <w:r w:rsidR="0061551B" w:rsidRPr="0053323E">
        <w:rPr>
          <w:rFonts w:asciiTheme="minorHAnsi" w:hAnsiTheme="minorHAnsi" w:cstheme="minorHAnsi"/>
          <w:sz w:val="22"/>
          <w:szCs w:val="22"/>
        </w:rPr>
        <w:t xml:space="preserve">. </w:t>
      </w:r>
      <w:r w:rsidRPr="0053323E">
        <w:rPr>
          <w:rFonts w:asciiTheme="minorHAnsi" w:hAnsiTheme="minorHAnsi" w:cstheme="minorHAnsi"/>
          <w:sz w:val="22"/>
          <w:szCs w:val="22"/>
        </w:rPr>
        <w:t>godine donosi</w:t>
      </w:r>
    </w:p>
    <w:p w14:paraId="4C9D4478" w14:textId="3752C762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Pr="0053323E">
        <w:rPr>
          <w:rFonts w:asciiTheme="minorHAnsi" w:hAnsiTheme="minorHAnsi" w:cstheme="minorHAnsi"/>
          <w:b/>
          <w:bCs/>
          <w:sz w:val="22"/>
          <w:szCs w:val="22"/>
        </w:rPr>
        <w:br/>
        <w:t xml:space="preserve">javnih potreba u kulturi Općine Čavle za </w:t>
      </w:r>
      <w:r w:rsidR="0053323E" w:rsidRPr="0053323E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3323E">
        <w:rPr>
          <w:rFonts w:asciiTheme="minorHAnsi" w:hAnsiTheme="minorHAnsi" w:cstheme="minorHAnsi"/>
          <w:b/>
          <w:bCs/>
          <w:sz w:val="22"/>
          <w:szCs w:val="22"/>
        </w:rPr>
        <w:t xml:space="preserve"> godinu</w:t>
      </w:r>
    </w:p>
    <w:p w14:paraId="4858939F" w14:textId="77777777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Članak 1.</w:t>
      </w:r>
    </w:p>
    <w:p w14:paraId="09242769" w14:textId="0C97F02E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 xml:space="preserve">Programom javnih potreba u kulturi Općine Čavle za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Pr="0053323E">
        <w:rPr>
          <w:rFonts w:asciiTheme="minorHAnsi" w:hAnsiTheme="minorHAnsi" w:cstheme="minorHAnsi"/>
          <w:sz w:val="22"/>
          <w:szCs w:val="22"/>
        </w:rPr>
        <w:t xml:space="preserve"> godinu (u daljnjem tekstu: Program), utvrđuju se aktivnosti, poslovi i djelatnosti u kulturi od općeg značaja za Općinu Čavle, kao i za njezinu promociju na svim razinama.</w:t>
      </w:r>
    </w:p>
    <w:p w14:paraId="4B08A928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Programom se ostvaruju uvjeti za zadovoljavanje potreba u sljedećim područjima kulturnih djelatnosti:</w:t>
      </w:r>
    </w:p>
    <w:p w14:paraId="264E3E59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zaštite i očuvanja kulturnih dobara,</w:t>
      </w:r>
    </w:p>
    <w:p w14:paraId="22BA9581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knjižnične djelatnosti,</w:t>
      </w:r>
    </w:p>
    <w:p w14:paraId="6B06400A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glazbene i glazbeno-scenske djelatnosti,</w:t>
      </w:r>
    </w:p>
    <w:p w14:paraId="69D3B917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izložbene djelatnosti i likovnih umjetnosti,</w:t>
      </w:r>
    </w:p>
    <w:p w14:paraId="7A709220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klapsko i zborsko pjevanje,</w:t>
      </w:r>
    </w:p>
    <w:p w14:paraId="4BA2CF9C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mesopusni običaji,</w:t>
      </w:r>
    </w:p>
    <w:p w14:paraId="4003626C" w14:textId="77777777" w:rsidR="00807F28" w:rsidRPr="0053323E" w:rsidRDefault="00807F28" w:rsidP="00085921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razni drugi programi vezani uz kulturu.</w:t>
      </w:r>
    </w:p>
    <w:p w14:paraId="5CE39F67" w14:textId="77777777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Članak 2.</w:t>
      </w:r>
    </w:p>
    <w:p w14:paraId="236707EA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Svrha Programa je da se putem programskog cilja sustavno usmjerava razvoj kulturne djelatnosti u Općini Čavle.</w:t>
      </w:r>
    </w:p>
    <w:p w14:paraId="42A75926" w14:textId="79BC256A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 xml:space="preserve">Cilj donošenja Programa je sufinanciranje javnih potreba u kulturi Općine Čavle za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Pr="0053323E">
        <w:rPr>
          <w:rFonts w:asciiTheme="minorHAnsi" w:hAnsiTheme="minorHAnsi" w:cstheme="minorHAnsi"/>
          <w:sz w:val="22"/>
          <w:szCs w:val="22"/>
        </w:rPr>
        <w:t xml:space="preserve"> godinu.</w:t>
      </w:r>
    </w:p>
    <w:p w14:paraId="2913E90A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Ostvarivanjem cilja iz stavka 2. ovog članka, omogućit će se postizanje dodatne kvalitete i razvoj kulture, a zadržat će se postojeća razina uključenosti u aktivnosti kulture i kulturne aktivnosti djece, mladeži i građana.</w:t>
      </w:r>
    </w:p>
    <w:p w14:paraId="7BDFDD20" w14:textId="77777777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Članak 3.</w:t>
      </w:r>
    </w:p>
    <w:p w14:paraId="5633132E" w14:textId="0BB3A188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 xml:space="preserve">Financijska sredstva za ostvarivanje javnih potreba u kulturi u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Pr="0053323E">
        <w:rPr>
          <w:rFonts w:asciiTheme="minorHAnsi" w:hAnsiTheme="minorHAnsi" w:cstheme="minorHAnsi"/>
          <w:sz w:val="22"/>
          <w:szCs w:val="22"/>
        </w:rPr>
        <w:t xml:space="preserve"> godini, osiguravaju se u Proračunu Općine Čavle za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Pr="0053323E">
        <w:rPr>
          <w:rFonts w:asciiTheme="minorHAnsi" w:hAnsiTheme="minorHAnsi" w:cstheme="minorHAnsi"/>
          <w:sz w:val="22"/>
          <w:szCs w:val="22"/>
        </w:rPr>
        <w:t xml:space="preserve"> godinu u ukupnom iznosu od </w:t>
      </w:r>
      <w:r w:rsidR="0053323E" w:rsidRPr="0053323E">
        <w:rPr>
          <w:rFonts w:asciiTheme="minorHAnsi" w:hAnsiTheme="minorHAnsi" w:cstheme="minorHAnsi"/>
          <w:sz w:val="22"/>
          <w:szCs w:val="22"/>
        </w:rPr>
        <w:t>5.621.800</w:t>
      </w:r>
      <w:r w:rsidR="00085921" w:rsidRPr="0053323E">
        <w:rPr>
          <w:rFonts w:asciiTheme="minorHAnsi" w:hAnsiTheme="minorHAnsi" w:cstheme="minorHAnsi"/>
          <w:bCs/>
        </w:rPr>
        <w:t xml:space="preserve"> </w:t>
      </w:r>
      <w:r w:rsidRPr="0053323E">
        <w:rPr>
          <w:rFonts w:asciiTheme="minorHAnsi" w:hAnsiTheme="minorHAnsi" w:cstheme="minorHAnsi"/>
          <w:sz w:val="22"/>
          <w:szCs w:val="22"/>
        </w:rPr>
        <w:t>kn.</w:t>
      </w:r>
    </w:p>
    <w:p w14:paraId="00739D9D" w14:textId="61E2F954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 xml:space="preserve">Raspored financijskih sredstava iz stavka 1. ovog članka po korisnicima obavlja, na prijedlog izvršnog tijela Općine, Upravni odjel za lokalnu samoupravu i upravu Općine Čavle (u daljnjem tekstu: Odjel), sukladno Planu raspodjele sredstava za programe javnih potreba u kulturi Općine Čavle za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Pr="0053323E">
        <w:rPr>
          <w:rFonts w:asciiTheme="minorHAnsi" w:hAnsiTheme="minorHAnsi" w:cstheme="minorHAnsi"/>
          <w:sz w:val="22"/>
          <w:szCs w:val="22"/>
        </w:rPr>
        <w:t xml:space="preserve"> godinu.</w:t>
      </w:r>
    </w:p>
    <w:p w14:paraId="6E72319A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Plan raspodjele sredstava za programe javnih potreba u ovom području, na prijedlog izvršnog tijela Općine, izrađuje Odjel.</w:t>
      </w:r>
    </w:p>
    <w:p w14:paraId="2DE5C92C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Plan iz prethodnog stavka ovoga članka nalazi se u privitku, koji čini sastavni dio ovog Programa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</w:p>
    <w:p w14:paraId="63637579" w14:textId="77777777" w:rsidR="00085921" w:rsidRPr="0053323E" w:rsidRDefault="00085921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799E90A6" w14:textId="77777777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lastRenderedPageBreak/>
        <w:t>Članak 4.</w:t>
      </w:r>
    </w:p>
    <w:p w14:paraId="53202D82" w14:textId="6F19792F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 xml:space="preserve">Općina Čavle će u okviru svojih mogućnosti sudjelovati u organizaciji kulturnih priredbi te redovito održavati objekte iz Proračuna Općine za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Pr="0053323E">
        <w:rPr>
          <w:rFonts w:asciiTheme="minorHAnsi" w:hAnsiTheme="minorHAnsi" w:cstheme="minorHAnsi"/>
          <w:sz w:val="22"/>
          <w:szCs w:val="22"/>
        </w:rPr>
        <w:t xml:space="preserve"> godinu.</w:t>
      </w:r>
    </w:p>
    <w:p w14:paraId="147EC226" w14:textId="77777777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Članak 5.</w:t>
      </w:r>
    </w:p>
    <w:p w14:paraId="5DEAF130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Upravni odjel za lokalnu samoupravu i upravu prati i nadzire izvršenje ovog Programa te prati namjensko korištenje i utrošak sredstava iz Programa.</w:t>
      </w:r>
    </w:p>
    <w:p w14:paraId="19339FEC" w14:textId="77777777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O izvršenju Programa i utrošku odobrenih sredstava za programe, korisnik podnosi izvršnom tijelu Općine Čavle ovjereni Završni račun i to najkasnije do 1. svibnja tekuće godine za prethodnu godinu.</w:t>
      </w:r>
    </w:p>
    <w:p w14:paraId="6C8AE045" w14:textId="77777777" w:rsidR="00807F28" w:rsidRPr="0053323E" w:rsidRDefault="00807F28" w:rsidP="00807F28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>Članak 6.</w:t>
      </w:r>
    </w:p>
    <w:p w14:paraId="26CAB878" w14:textId="10A6AE15" w:rsidR="00807F28" w:rsidRPr="0053323E" w:rsidRDefault="00807F28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23E">
        <w:rPr>
          <w:rFonts w:asciiTheme="minorHAnsi" w:hAnsiTheme="minorHAnsi" w:cstheme="minorHAnsi"/>
          <w:sz w:val="22"/>
          <w:szCs w:val="22"/>
        </w:rPr>
        <w:t xml:space="preserve">Ovaj Program </w:t>
      </w:r>
      <w:r w:rsidR="00563D43">
        <w:rPr>
          <w:rFonts w:asciiTheme="minorHAnsi" w:hAnsiTheme="minorHAnsi" w:cstheme="minorHAnsi"/>
          <w:sz w:val="22"/>
          <w:szCs w:val="22"/>
        </w:rPr>
        <w:t>objaviti će se</w:t>
      </w:r>
      <w:r w:rsidRPr="0053323E">
        <w:rPr>
          <w:rFonts w:asciiTheme="minorHAnsi" w:hAnsiTheme="minorHAnsi" w:cstheme="minorHAnsi"/>
          <w:sz w:val="22"/>
          <w:szCs w:val="22"/>
        </w:rPr>
        <w:t xml:space="preserve"> u Službenim novina</w:t>
      </w:r>
      <w:r w:rsidR="0061551B" w:rsidRPr="0053323E">
        <w:rPr>
          <w:rFonts w:asciiTheme="minorHAnsi" w:hAnsiTheme="minorHAnsi" w:cstheme="minorHAnsi"/>
          <w:sz w:val="22"/>
          <w:szCs w:val="22"/>
        </w:rPr>
        <w:t xml:space="preserve">ma </w:t>
      </w:r>
      <w:r w:rsidR="00217451" w:rsidRPr="0053323E">
        <w:rPr>
          <w:rFonts w:asciiTheme="minorHAnsi" w:hAnsiTheme="minorHAnsi" w:cstheme="minorHAnsi"/>
          <w:sz w:val="22"/>
          <w:szCs w:val="22"/>
        </w:rPr>
        <w:t>općine Čavle</w:t>
      </w:r>
      <w:r w:rsidR="0061551B" w:rsidRPr="0053323E">
        <w:rPr>
          <w:rFonts w:asciiTheme="minorHAnsi" w:hAnsiTheme="minorHAnsi" w:cstheme="minorHAnsi"/>
          <w:sz w:val="22"/>
          <w:szCs w:val="22"/>
        </w:rPr>
        <w:t xml:space="preserve">, a primjenjuje se od 1. siječnja </w:t>
      </w:r>
      <w:r w:rsidR="0053323E" w:rsidRPr="0053323E">
        <w:rPr>
          <w:rFonts w:asciiTheme="minorHAnsi" w:hAnsiTheme="minorHAnsi" w:cstheme="minorHAnsi"/>
          <w:sz w:val="22"/>
          <w:szCs w:val="22"/>
        </w:rPr>
        <w:t>2021</w:t>
      </w:r>
      <w:r w:rsidR="00F72AAD" w:rsidRPr="0053323E">
        <w:rPr>
          <w:rFonts w:asciiTheme="minorHAnsi" w:hAnsiTheme="minorHAnsi" w:cstheme="minorHAnsi"/>
          <w:sz w:val="22"/>
          <w:szCs w:val="22"/>
        </w:rPr>
        <w:t>.</w:t>
      </w:r>
      <w:r w:rsidR="0061551B" w:rsidRPr="0053323E">
        <w:rPr>
          <w:rFonts w:asciiTheme="minorHAnsi" w:hAnsiTheme="minorHAnsi" w:cstheme="minorHAnsi"/>
          <w:sz w:val="22"/>
          <w:szCs w:val="22"/>
        </w:rPr>
        <w:t xml:space="preserve"> godine.</w:t>
      </w:r>
    </w:p>
    <w:p w14:paraId="4A13A1BE" w14:textId="77777777" w:rsidR="0061551B" w:rsidRPr="0053323E" w:rsidRDefault="0061551B" w:rsidP="00F72AA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E30E12B" w14:textId="77777777" w:rsidR="0061551B" w:rsidRPr="0053323E" w:rsidRDefault="0061551B" w:rsidP="0061551B">
      <w:pPr>
        <w:spacing w:after="0" w:line="240" w:lineRule="auto"/>
        <w:ind w:left="3540"/>
        <w:jc w:val="center"/>
        <w:rPr>
          <w:rFonts w:ascii="Calibri" w:eastAsia="Calibri" w:hAnsi="Calibri" w:cs="Calibri"/>
          <w:sz w:val="24"/>
          <w:szCs w:val="24"/>
        </w:rPr>
      </w:pPr>
      <w:r w:rsidRPr="0053323E">
        <w:rPr>
          <w:rFonts w:ascii="Calibri" w:eastAsia="Calibri" w:hAnsi="Calibri" w:cs="Calibri"/>
          <w:sz w:val="24"/>
          <w:szCs w:val="24"/>
        </w:rPr>
        <w:t>OPĆINSKO VIJEĆE OPĆINE ČAVLE</w:t>
      </w:r>
    </w:p>
    <w:p w14:paraId="643B2515" w14:textId="77777777" w:rsidR="0061551B" w:rsidRPr="0053323E" w:rsidRDefault="0061551B" w:rsidP="0061551B">
      <w:pPr>
        <w:spacing w:after="0" w:line="240" w:lineRule="auto"/>
        <w:ind w:left="3540"/>
        <w:jc w:val="center"/>
        <w:rPr>
          <w:rFonts w:ascii="Calibri" w:eastAsia="Calibri" w:hAnsi="Calibri" w:cs="Calibri"/>
          <w:sz w:val="24"/>
          <w:szCs w:val="24"/>
        </w:rPr>
      </w:pPr>
    </w:p>
    <w:p w14:paraId="4C0A7736" w14:textId="77777777" w:rsidR="0061551B" w:rsidRPr="0053323E" w:rsidRDefault="0061551B" w:rsidP="0061551B">
      <w:pPr>
        <w:spacing w:after="0" w:line="240" w:lineRule="auto"/>
        <w:ind w:left="3540"/>
        <w:jc w:val="center"/>
        <w:rPr>
          <w:rFonts w:ascii="Calibri" w:eastAsia="Calibri" w:hAnsi="Calibri" w:cs="Calibri"/>
          <w:sz w:val="24"/>
          <w:szCs w:val="24"/>
        </w:rPr>
      </w:pPr>
      <w:r w:rsidRPr="0053323E">
        <w:rPr>
          <w:rFonts w:ascii="Calibri" w:eastAsia="Calibri" w:hAnsi="Calibri" w:cs="Calibri"/>
          <w:sz w:val="24"/>
          <w:szCs w:val="24"/>
        </w:rPr>
        <w:t>Predsjednik</w:t>
      </w:r>
    </w:p>
    <w:p w14:paraId="488C31A0" w14:textId="77777777" w:rsidR="0061551B" w:rsidRPr="0053323E" w:rsidRDefault="0061551B" w:rsidP="0061551B">
      <w:pPr>
        <w:spacing w:after="0" w:line="240" w:lineRule="auto"/>
        <w:ind w:left="3540"/>
        <w:jc w:val="center"/>
        <w:rPr>
          <w:rFonts w:ascii="Calibri" w:eastAsia="Calibri" w:hAnsi="Calibri" w:cs="Calibri"/>
          <w:sz w:val="24"/>
          <w:szCs w:val="24"/>
        </w:rPr>
      </w:pPr>
      <w:r w:rsidRPr="0053323E">
        <w:rPr>
          <w:rFonts w:ascii="Calibri" w:eastAsia="Calibri" w:hAnsi="Calibri" w:cs="Calibri"/>
          <w:sz w:val="24"/>
          <w:szCs w:val="24"/>
        </w:rPr>
        <w:t>Norbert Mavrinac</w:t>
      </w:r>
      <w:r w:rsidR="003E414B" w:rsidRPr="0053323E">
        <w:rPr>
          <w:rFonts w:ascii="Calibri" w:eastAsia="Calibri" w:hAnsi="Calibri" w:cs="Calibri"/>
          <w:sz w:val="24"/>
          <w:szCs w:val="24"/>
        </w:rPr>
        <w:t xml:space="preserve"> v.r.</w:t>
      </w:r>
    </w:p>
    <w:p w14:paraId="4558AD41" w14:textId="3ABBC0EF" w:rsidR="0061551B" w:rsidRPr="0053323E" w:rsidRDefault="0061551B" w:rsidP="0061551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323E">
        <w:rPr>
          <w:rFonts w:ascii="Calibri" w:eastAsia="Calibri" w:hAnsi="Calibri" w:cs="Calibri"/>
          <w:sz w:val="24"/>
          <w:szCs w:val="24"/>
        </w:rPr>
        <w:t xml:space="preserve">Klasa: </w:t>
      </w:r>
      <w:r w:rsidR="003E414B" w:rsidRPr="0053323E">
        <w:rPr>
          <w:rFonts w:ascii="Calibri" w:eastAsia="Calibri" w:hAnsi="Calibri" w:cs="Calibri"/>
          <w:sz w:val="24"/>
          <w:szCs w:val="24"/>
        </w:rPr>
        <w:t>021-05/</w:t>
      </w:r>
      <w:r w:rsidR="0053323E" w:rsidRPr="0053323E">
        <w:rPr>
          <w:rFonts w:ascii="Calibri" w:eastAsia="Calibri" w:hAnsi="Calibri" w:cs="Calibri"/>
          <w:sz w:val="24"/>
          <w:szCs w:val="24"/>
        </w:rPr>
        <w:t>20</w:t>
      </w:r>
      <w:r w:rsidR="004034B8" w:rsidRPr="0053323E">
        <w:rPr>
          <w:rFonts w:ascii="Calibri" w:eastAsia="Calibri" w:hAnsi="Calibri" w:cs="Calibri"/>
          <w:sz w:val="24"/>
          <w:szCs w:val="24"/>
        </w:rPr>
        <w:t>-01/</w:t>
      </w:r>
      <w:r w:rsidR="000D6B66">
        <w:rPr>
          <w:rFonts w:ascii="Calibri" w:eastAsia="Calibri" w:hAnsi="Calibri" w:cs="Calibri"/>
          <w:sz w:val="24"/>
          <w:szCs w:val="24"/>
        </w:rPr>
        <w:t>10</w:t>
      </w:r>
    </w:p>
    <w:p w14:paraId="47A61FE0" w14:textId="2F2E4DF3" w:rsidR="0061551B" w:rsidRPr="0053323E" w:rsidRDefault="0061551B" w:rsidP="0061551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323E">
        <w:rPr>
          <w:rFonts w:ascii="Calibri" w:eastAsia="Calibri" w:hAnsi="Calibri" w:cs="Calibri"/>
          <w:sz w:val="24"/>
          <w:szCs w:val="24"/>
        </w:rPr>
        <w:t xml:space="preserve">Ur. broj: </w:t>
      </w:r>
      <w:r w:rsidR="003E414B" w:rsidRPr="0053323E">
        <w:rPr>
          <w:rFonts w:ascii="Calibri" w:eastAsia="Calibri" w:hAnsi="Calibri" w:cs="Calibri"/>
          <w:sz w:val="24"/>
          <w:szCs w:val="24"/>
        </w:rPr>
        <w:t>2170-03-</w:t>
      </w:r>
      <w:r w:rsidR="0053323E" w:rsidRPr="0053323E">
        <w:rPr>
          <w:rFonts w:ascii="Calibri" w:eastAsia="Calibri" w:hAnsi="Calibri" w:cs="Calibri"/>
          <w:sz w:val="24"/>
          <w:szCs w:val="24"/>
        </w:rPr>
        <w:t>20</w:t>
      </w:r>
      <w:r w:rsidR="003E414B" w:rsidRPr="0053323E">
        <w:rPr>
          <w:rFonts w:ascii="Calibri" w:eastAsia="Calibri" w:hAnsi="Calibri" w:cs="Calibri"/>
          <w:sz w:val="24"/>
          <w:szCs w:val="24"/>
        </w:rPr>
        <w:t>-01-</w:t>
      </w:r>
      <w:r w:rsidR="000D6B66">
        <w:rPr>
          <w:rFonts w:ascii="Calibri" w:eastAsia="Calibri" w:hAnsi="Calibri" w:cs="Calibri"/>
          <w:sz w:val="24"/>
          <w:szCs w:val="24"/>
        </w:rPr>
        <w:t>10</w:t>
      </w:r>
    </w:p>
    <w:p w14:paraId="4B21B9C1" w14:textId="77777777" w:rsidR="0061551B" w:rsidRPr="0053323E" w:rsidRDefault="0061551B" w:rsidP="0061551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7DFF1BC" w14:textId="77777777" w:rsidR="00807F28" w:rsidRPr="0053323E" w:rsidRDefault="00085921">
      <w:pPr>
        <w:rPr>
          <w:b/>
        </w:rPr>
      </w:pPr>
      <w:r w:rsidRPr="0053323E">
        <w:rPr>
          <w:b/>
        </w:rPr>
        <w:t>PLAN RASPODJELE SREDSTAVA</w:t>
      </w:r>
    </w:p>
    <w:tbl>
      <w:tblPr>
        <w:tblStyle w:val="TableGrid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552"/>
        <w:gridCol w:w="3558"/>
        <w:gridCol w:w="2962"/>
      </w:tblGrid>
      <w:tr w:rsidR="0053323E" w:rsidRPr="0053323E" w14:paraId="40B85367" w14:textId="77777777" w:rsidTr="00085921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49A439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lang w:eastAsia="hr-HR"/>
              </w:rPr>
              <w:t>Program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DD9E7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lang w:eastAsia="hr-HR"/>
              </w:rPr>
              <w:t>Aktivnost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0D396E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lang w:eastAsia="hr-HR"/>
              </w:rPr>
              <w:t>Opis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60E184" w14:textId="3D0C4BF5" w:rsidR="00085921" w:rsidRPr="0053323E" w:rsidRDefault="00085921" w:rsidP="00085921">
            <w:pPr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lang w:eastAsia="hr-HR"/>
              </w:rPr>
              <w:t xml:space="preserve">Proračun </w:t>
            </w:r>
            <w:r w:rsidR="0053323E" w:rsidRPr="0053323E">
              <w:rPr>
                <w:rFonts w:ascii="Calibri" w:eastAsia="Times New Roman" w:hAnsi="Calibri" w:cs="Calibri"/>
                <w:b/>
                <w:lang w:eastAsia="hr-HR"/>
              </w:rPr>
              <w:t>2021</w:t>
            </w:r>
            <w:r w:rsidRPr="0053323E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</w:tc>
      </w:tr>
      <w:tr w:rsidR="0053323E" w:rsidRPr="0053323E" w14:paraId="18345AEC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647712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2005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38F9E0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D70ED2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Kultura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605F48" w14:textId="2F162D86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5.156.800</w:t>
            </w:r>
          </w:p>
        </w:tc>
      </w:tr>
      <w:tr w:rsidR="0053323E" w:rsidRPr="0053323E" w14:paraId="4F6F511D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14:paraId="2B90DCB0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noWrap/>
            <w:hideMark/>
          </w:tcPr>
          <w:p w14:paraId="6F6F1451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A200501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noWrap/>
            <w:hideMark/>
          </w:tcPr>
          <w:p w14:paraId="136B531A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Potpora udrugama u kulturi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noWrap/>
          </w:tcPr>
          <w:p w14:paraId="175FC0AC" w14:textId="15296986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310.000</w:t>
            </w:r>
          </w:p>
        </w:tc>
      </w:tr>
      <w:tr w:rsidR="0053323E" w:rsidRPr="0053323E" w14:paraId="3117BB7E" w14:textId="77777777" w:rsidTr="0053323E">
        <w:trPr>
          <w:trHeight w:val="300"/>
        </w:trPr>
        <w:tc>
          <w:tcPr>
            <w:tcW w:w="1000" w:type="dxa"/>
            <w:noWrap/>
            <w:hideMark/>
          </w:tcPr>
          <w:p w14:paraId="7C879C13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  <w:hideMark/>
          </w:tcPr>
          <w:p w14:paraId="797B7D3C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A200502</w:t>
            </w:r>
          </w:p>
        </w:tc>
        <w:tc>
          <w:tcPr>
            <w:tcW w:w="3558" w:type="dxa"/>
            <w:noWrap/>
            <w:hideMark/>
          </w:tcPr>
          <w:p w14:paraId="11805C36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Obilježavanje praznika</w:t>
            </w:r>
          </w:p>
        </w:tc>
        <w:tc>
          <w:tcPr>
            <w:tcW w:w="2962" w:type="dxa"/>
            <w:noWrap/>
          </w:tcPr>
          <w:p w14:paraId="045E4F60" w14:textId="0E362425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46.000</w:t>
            </w:r>
          </w:p>
        </w:tc>
      </w:tr>
      <w:tr w:rsidR="0053323E" w:rsidRPr="0053323E" w14:paraId="4B780801" w14:textId="77777777" w:rsidTr="0053323E">
        <w:trPr>
          <w:trHeight w:val="300"/>
        </w:trPr>
        <w:tc>
          <w:tcPr>
            <w:tcW w:w="1000" w:type="dxa"/>
            <w:noWrap/>
          </w:tcPr>
          <w:p w14:paraId="43571767" w14:textId="77777777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</w:tcPr>
          <w:p w14:paraId="7F29A6F3" w14:textId="3FDA0C63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A200503</w:t>
            </w:r>
          </w:p>
        </w:tc>
        <w:tc>
          <w:tcPr>
            <w:tcW w:w="3558" w:type="dxa"/>
            <w:noWrap/>
          </w:tcPr>
          <w:p w14:paraId="7BF6C4FD" w14:textId="4D2B0C60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Kulturno leto</w:t>
            </w:r>
          </w:p>
        </w:tc>
        <w:tc>
          <w:tcPr>
            <w:tcW w:w="2962" w:type="dxa"/>
            <w:noWrap/>
          </w:tcPr>
          <w:p w14:paraId="44F022E8" w14:textId="0898AF44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14.000</w:t>
            </w:r>
          </w:p>
        </w:tc>
      </w:tr>
      <w:tr w:rsidR="0053323E" w:rsidRPr="0053323E" w14:paraId="22D9FC9E" w14:textId="77777777" w:rsidTr="0053323E">
        <w:trPr>
          <w:trHeight w:val="300"/>
        </w:trPr>
        <w:tc>
          <w:tcPr>
            <w:tcW w:w="1000" w:type="dxa"/>
            <w:noWrap/>
            <w:hideMark/>
          </w:tcPr>
          <w:p w14:paraId="2C81F576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  <w:hideMark/>
          </w:tcPr>
          <w:p w14:paraId="10B28105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A200504</w:t>
            </w:r>
          </w:p>
        </w:tc>
        <w:tc>
          <w:tcPr>
            <w:tcW w:w="3558" w:type="dxa"/>
            <w:noWrap/>
            <w:hideMark/>
          </w:tcPr>
          <w:p w14:paraId="2B0C456E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Općinsko glasilo Gmajna</w:t>
            </w:r>
          </w:p>
        </w:tc>
        <w:tc>
          <w:tcPr>
            <w:tcW w:w="2962" w:type="dxa"/>
            <w:noWrap/>
          </w:tcPr>
          <w:p w14:paraId="10D051AC" w14:textId="772CDDB0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85.000</w:t>
            </w:r>
          </w:p>
        </w:tc>
      </w:tr>
      <w:tr w:rsidR="0053323E" w:rsidRPr="0053323E" w14:paraId="3B460283" w14:textId="77777777" w:rsidTr="0053323E">
        <w:trPr>
          <w:trHeight w:val="300"/>
        </w:trPr>
        <w:tc>
          <w:tcPr>
            <w:tcW w:w="1000" w:type="dxa"/>
            <w:noWrap/>
            <w:hideMark/>
          </w:tcPr>
          <w:p w14:paraId="16FD62E9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  <w:hideMark/>
          </w:tcPr>
          <w:p w14:paraId="11C8405E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A200505</w:t>
            </w:r>
          </w:p>
        </w:tc>
        <w:tc>
          <w:tcPr>
            <w:tcW w:w="3558" w:type="dxa"/>
            <w:noWrap/>
            <w:hideMark/>
          </w:tcPr>
          <w:p w14:paraId="4A5A00B5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Održavanje Kaštel Grobnik</w:t>
            </w:r>
          </w:p>
        </w:tc>
        <w:tc>
          <w:tcPr>
            <w:tcW w:w="2962" w:type="dxa"/>
            <w:noWrap/>
          </w:tcPr>
          <w:p w14:paraId="79DA002F" w14:textId="72E879A2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400.000</w:t>
            </w:r>
          </w:p>
        </w:tc>
      </w:tr>
      <w:tr w:rsidR="0053323E" w:rsidRPr="0053323E" w14:paraId="61E1BA6F" w14:textId="77777777" w:rsidTr="0053323E">
        <w:trPr>
          <w:trHeight w:val="300"/>
        </w:trPr>
        <w:tc>
          <w:tcPr>
            <w:tcW w:w="1000" w:type="dxa"/>
            <w:noWrap/>
          </w:tcPr>
          <w:p w14:paraId="18DBBCF3" w14:textId="77777777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</w:tcPr>
          <w:p w14:paraId="40EC6615" w14:textId="26C0D4B3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K200502</w:t>
            </w:r>
          </w:p>
        </w:tc>
        <w:tc>
          <w:tcPr>
            <w:tcW w:w="3558" w:type="dxa"/>
            <w:noWrap/>
          </w:tcPr>
          <w:p w14:paraId="4815091F" w14:textId="6826B4B9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Obnova spomenika Soboli</w:t>
            </w:r>
          </w:p>
        </w:tc>
        <w:tc>
          <w:tcPr>
            <w:tcW w:w="2962" w:type="dxa"/>
            <w:noWrap/>
          </w:tcPr>
          <w:p w14:paraId="6A0BCDC4" w14:textId="1B9CEDD9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505.000</w:t>
            </w:r>
          </w:p>
        </w:tc>
      </w:tr>
      <w:tr w:rsidR="0053323E" w:rsidRPr="0053323E" w14:paraId="64455560" w14:textId="77777777" w:rsidTr="0053323E">
        <w:trPr>
          <w:trHeight w:val="300"/>
        </w:trPr>
        <w:tc>
          <w:tcPr>
            <w:tcW w:w="1000" w:type="dxa"/>
            <w:noWrap/>
          </w:tcPr>
          <w:p w14:paraId="62AF3855" w14:textId="77777777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</w:tcPr>
          <w:p w14:paraId="7711124E" w14:textId="5F10E805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K200503</w:t>
            </w:r>
          </w:p>
        </w:tc>
        <w:tc>
          <w:tcPr>
            <w:tcW w:w="3558" w:type="dxa"/>
            <w:noWrap/>
          </w:tcPr>
          <w:p w14:paraId="64F83D15" w14:textId="2AF6A4B8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Energ.obnova Doma Čavle - kotlovnica</w:t>
            </w:r>
          </w:p>
        </w:tc>
        <w:tc>
          <w:tcPr>
            <w:tcW w:w="2962" w:type="dxa"/>
            <w:noWrap/>
          </w:tcPr>
          <w:p w14:paraId="14CA5CC4" w14:textId="77777777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1.500.000</w:t>
            </w:r>
          </w:p>
          <w:p w14:paraId="224C4D7C" w14:textId="359AF589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3323E" w:rsidRPr="0053323E" w14:paraId="06D9A523" w14:textId="77777777" w:rsidTr="0053323E">
        <w:trPr>
          <w:trHeight w:val="300"/>
        </w:trPr>
        <w:tc>
          <w:tcPr>
            <w:tcW w:w="1000" w:type="dxa"/>
            <w:noWrap/>
          </w:tcPr>
          <w:p w14:paraId="50036CCC" w14:textId="47ED614E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noWrap/>
          </w:tcPr>
          <w:p w14:paraId="2E71BD4E" w14:textId="1A092AE4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K200504</w:t>
            </w:r>
          </w:p>
        </w:tc>
        <w:tc>
          <w:tcPr>
            <w:tcW w:w="3558" w:type="dxa"/>
            <w:noWrap/>
          </w:tcPr>
          <w:p w14:paraId="5C782217" w14:textId="718DC351" w:rsidR="0053323E" w:rsidRPr="0053323E" w:rsidRDefault="0053323E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Projekt Povežimo se baštinom</w:t>
            </w:r>
          </w:p>
        </w:tc>
        <w:tc>
          <w:tcPr>
            <w:tcW w:w="2962" w:type="dxa"/>
            <w:noWrap/>
          </w:tcPr>
          <w:p w14:paraId="07C0B482" w14:textId="459B67C8" w:rsidR="0053323E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2.296.800</w:t>
            </w:r>
          </w:p>
        </w:tc>
      </w:tr>
      <w:tr w:rsidR="0053323E" w:rsidRPr="0053323E" w14:paraId="748F1258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4DEFD1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2006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F5CBBE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95EEF2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Knjižnica Čavle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FC993B" w14:textId="5EADD991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315.000</w:t>
            </w:r>
          </w:p>
        </w:tc>
      </w:tr>
      <w:tr w:rsidR="0053323E" w:rsidRPr="0053323E" w14:paraId="0DA89DDA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14:paraId="2FBFB6BA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noWrap/>
            <w:hideMark/>
          </w:tcPr>
          <w:p w14:paraId="68D1C1AE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A200601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noWrap/>
            <w:hideMark/>
          </w:tcPr>
          <w:p w14:paraId="52000E52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Redovna knjižnična djelatnost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noWrap/>
          </w:tcPr>
          <w:p w14:paraId="67323F05" w14:textId="4140F173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290.000</w:t>
            </w:r>
          </w:p>
        </w:tc>
      </w:tr>
      <w:tr w:rsidR="0053323E" w:rsidRPr="0053323E" w14:paraId="69088416" w14:textId="77777777" w:rsidTr="0053323E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14:paraId="18BC716A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1057B259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K200601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noWrap/>
            <w:hideMark/>
          </w:tcPr>
          <w:p w14:paraId="0F61B4B6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Nabava opreme i knjiga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noWrap/>
          </w:tcPr>
          <w:p w14:paraId="325E5C52" w14:textId="069C629D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25.000</w:t>
            </w:r>
          </w:p>
        </w:tc>
      </w:tr>
      <w:tr w:rsidR="0053323E" w:rsidRPr="0053323E" w14:paraId="56ACE976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C03915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2007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5A7C20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589286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Turizam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F9C951" w14:textId="1D5C22CD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150.000</w:t>
            </w:r>
          </w:p>
        </w:tc>
      </w:tr>
      <w:tr w:rsidR="0053323E" w:rsidRPr="0053323E" w14:paraId="5B307BED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14:paraId="4285472F" w14:textId="77777777" w:rsidR="00085921" w:rsidRPr="0053323E" w:rsidRDefault="00085921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noWrap/>
            <w:hideMark/>
          </w:tcPr>
          <w:p w14:paraId="0E089E75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A200701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noWrap/>
            <w:hideMark/>
          </w:tcPr>
          <w:p w14:paraId="7BB3B3CF" w14:textId="77777777" w:rsidR="00085921" w:rsidRPr="0053323E" w:rsidRDefault="00085921" w:rsidP="007422A2">
            <w:pPr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Turistička zajednica Općine Čavle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noWrap/>
          </w:tcPr>
          <w:p w14:paraId="38060D14" w14:textId="22D560CB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lang w:eastAsia="hr-HR"/>
              </w:rPr>
              <w:t>150.000</w:t>
            </w:r>
          </w:p>
        </w:tc>
      </w:tr>
      <w:tr w:rsidR="0053323E" w:rsidRPr="0053323E" w14:paraId="7F451A39" w14:textId="77777777" w:rsidTr="0053323E">
        <w:trPr>
          <w:trHeight w:val="300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2C0216" w14:textId="77777777" w:rsidR="00085921" w:rsidRPr="0053323E" w:rsidRDefault="00085921" w:rsidP="00742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58D6C4" w14:textId="77777777" w:rsidR="00085921" w:rsidRPr="0053323E" w:rsidRDefault="00085921" w:rsidP="00742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33EFB3" w14:textId="77777777" w:rsidR="00085921" w:rsidRPr="0053323E" w:rsidRDefault="00085921" w:rsidP="007422A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SVEUKUPNO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D7F7F57" w14:textId="0E984669" w:rsidR="00085921" w:rsidRPr="0053323E" w:rsidRDefault="0053323E" w:rsidP="007422A2">
            <w:pPr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3323E">
              <w:rPr>
                <w:rFonts w:ascii="Calibri" w:eastAsia="Times New Roman" w:hAnsi="Calibri" w:cs="Calibri"/>
                <w:b/>
                <w:bCs/>
                <w:lang w:eastAsia="hr-HR"/>
              </w:rPr>
              <w:t>5.621.800</w:t>
            </w:r>
          </w:p>
        </w:tc>
      </w:tr>
    </w:tbl>
    <w:p w14:paraId="190BF2F2" w14:textId="77777777" w:rsidR="00085921" w:rsidRPr="0053323E" w:rsidRDefault="00085921" w:rsidP="004034B8"/>
    <w:sectPr w:rsidR="00085921" w:rsidRPr="0053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8188D"/>
    <w:multiLevelType w:val="hybridMultilevel"/>
    <w:tmpl w:val="36DAC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7613"/>
    <w:multiLevelType w:val="hybridMultilevel"/>
    <w:tmpl w:val="D57C719C"/>
    <w:lvl w:ilvl="0" w:tplc="AB7E7E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7E3D"/>
    <w:multiLevelType w:val="hybridMultilevel"/>
    <w:tmpl w:val="5A747E42"/>
    <w:lvl w:ilvl="0" w:tplc="5692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28"/>
    <w:rsid w:val="0000009E"/>
    <w:rsid w:val="00085921"/>
    <w:rsid w:val="000D6B66"/>
    <w:rsid w:val="00217451"/>
    <w:rsid w:val="003E414B"/>
    <w:rsid w:val="004034B8"/>
    <w:rsid w:val="0053323E"/>
    <w:rsid w:val="00563D43"/>
    <w:rsid w:val="0061551B"/>
    <w:rsid w:val="007637EF"/>
    <w:rsid w:val="00794515"/>
    <w:rsid w:val="007E50B3"/>
    <w:rsid w:val="00807F28"/>
    <w:rsid w:val="00BE343A"/>
    <w:rsid w:val="00F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E119"/>
  <w15:chartTrackingRefBased/>
  <w15:docId w15:val="{A9332F46-299C-4AF3-A7D4-92341AF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Light">
    <w:name w:val="Grid Table Light"/>
    <w:basedOn w:val="TableNormal"/>
    <w:uiPriority w:val="40"/>
    <w:rsid w:val="000859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Čordašev</dc:creator>
  <cp:keywords/>
  <dc:description/>
  <cp:lastModifiedBy>Tamara Kovačić Relja</cp:lastModifiedBy>
  <cp:revision>3</cp:revision>
  <cp:lastPrinted>2018-12-21T13:37:00Z</cp:lastPrinted>
  <dcterms:created xsi:type="dcterms:W3CDTF">2020-12-11T08:00:00Z</dcterms:created>
  <dcterms:modified xsi:type="dcterms:W3CDTF">2020-12-18T11:11:00Z</dcterms:modified>
</cp:coreProperties>
</file>